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jc w:val="center"/>
        <w:tblLayout w:type="fixed"/>
        <w:tblLook w:val="01E0" w:firstRow="1" w:lastRow="1" w:firstColumn="1" w:lastColumn="1" w:noHBand="0" w:noVBand="0"/>
      </w:tblPr>
      <w:tblGrid>
        <w:gridCol w:w="7126"/>
        <w:gridCol w:w="2159"/>
      </w:tblGrid>
      <w:tr w:rsidR="00D7040A" w:rsidTr="00D7040A">
        <w:trPr>
          <w:jc w:val="center"/>
        </w:trPr>
        <w:tc>
          <w:tcPr>
            <w:tcW w:w="7128" w:type="dxa"/>
          </w:tcPr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  <w:t>TÓTVÁZSONY</w:t>
            </w:r>
          </w:p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8"/>
                <w:szCs w:val="28"/>
                <w:lang w:eastAsia="hu-HU"/>
              </w:rPr>
              <w:t>KÖZSÉG ÖNKORMÁNYZATA</w:t>
            </w:r>
          </w:p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64" distB="429496726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92710</wp:posOffset>
                      </wp:positionV>
                      <wp:extent cx="4457700" cy="0"/>
                      <wp:effectExtent l="0" t="0" r="0" b="0"/>
                      <wp:wrapNone/>
                      <wp:docPr id="3" name="Egyenes összekötő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A1FE5" id="Egyenes összekötő 3" o:spid="_x0000_s1026" style="position:absolute;z-index:251659264;visibility:visible;mso-wrap-style:square;mso-width-percent:0;mso-height-percent:0;mso-wrap-distance-left:9pt;mso-wrap-distance-top:-89e-5mm;mso-wrap-distance-right:9pt;mso-wrap-distance-bottom:-89e-5mm;mso-position-horizontal:absolute;mso-position-horizontal-relative:text;mso-position-vertical:absolute;mso-position-vertical-relative:text;mso-width-percent:0;mso-height-percent:0;mso-width-relative:page;mso-height-relative:page" from="-.15pt,7.3pt" to="35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"/>
                  </w:pict>
                </mc:Fallback>
              </mc:AlternateContent>
            </w:r>
          </w:p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b/>
                <w:sz w:val="24"/>
                <w:szCs w:val="24"/>
                <w:lang w:eastAsia="hu-HU"/>
              </w:rPr>
              <w:t>8246 Tótvázsony, Magyar u. 101.</w:t>
            </w:r>
          </w:p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Telefon: 06-20/313-2126</w:t>
            </w:r>
          </w:p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64" distB="429496726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227965</wp:posOffset>
                      </wp:positionV>
                      <wp:extent cx="4457700" cy="0"/>
                      <wp:effectExtent l="0" t="0" r="0" b="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B854" id="Egyenes összekötő 2" o:spid="_x0000_s1026" style="position:absolute;z-index:251660288;visibility:visible;mso-wrap-style:square;mso-width-percent:0;mso-height-percent:0;mso-wrap-distance-left:9pt;mso-wrap-distance-top:-89e-5mm;mso-wrap-distance-right:9pt;mso-wrap-distance-bottom:-89e-5mm;mso-position-horizontal:absolute;mso-position-horizontal-relative:text;mso-position-vertical:absolute;mso-position-vertical-relative:text;mso-width-percent:0;mso-height-percent:0;mso-width-relative:page;mso-height-relative:page" from="0,17.95pt" to="35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Garamond" w:eastAsia="Times New Roman" w:hAnsi="Garamond"/>
                <w:sz w:val="24"/>
                <w:szCs w:val="24"/>
                <w:lang w:eastAsia="hu-HU"/>
              </w:rPr>
              <w:t>E-mail: polgarmester@totvazsony.hu</w:t>
            </w:r>
          </w:p>
        </w:tc>
        <w:tc>
          <w:tcPr>
            <w:tcW w:w="2160" w:type="dxa"/>
            <w:hideMark/>
          </w:tcPr>
          <w:p w:rsidR="00D7040A" w:rsidRDefault="00D7040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009650" cy="1247775"/>
                  <wp:effectExtent l="0" t="0" r="0" b="9525"/>
                  <wp:docPr id="1" name="Kép 1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040A" w:rsidRDefault="00D7040A" w:rsidP="00D7040A">
      <w:pPr>
        <w:spacing w:after="0" w:line="240" w:lineRule="auto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:rsidR="00D7040A" w:rsidRDefault="00D7040A" w:rsidP="00D7040A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</w:p>
    <w:p w:rsidR="00D7040A" w:rsidRDefault="00D7040A" w:rsidP="00D7040A">
      <w:pPr>
        <w:spacing w:after="0" w:line="240" w:lineRule="auto"/>
        <w:jc w:val="center"/>
        <w:rPr>
          <w:rFonts w:ascii="Garamond" w:eastAsia="Times New Roman" w:hAnsi="Garamond"/>
          <w:b/>
          <w:bCs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sz w:val="28"/>
          <w:szCs w:val="28"/>
          <w:lang w:eastAsia="hu-HU"/>
        </w:rPr>
        <w:t>M E G H Í V Ó</w:t>
      </w: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Tótvázsony Község Önkormányzata nevében tisztelettel meghívom a Képviselő-testület  nyilvános ülésére, melyre 2019. november 27-én (szerdán) 18.30 órai kezdettel kerül sor.</w:t>
      </w: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Cs/>
          <w:sz w:val="24"/>
          <w:szCs w:val="24"/>
          <w:lang w:eastAsia="hu-HU"/>
        </w:rPr>
      </w:pPr>
      <w:r>
        <w:rPr>
          <w:rFonts w:ascii="Garamond" w:eastAsia="Times New Roman" w:hAnsi="Garamond"/>
          <w:bCs/>
          <w:sz w:val="24"/>
          <w:szCs w:val="24"/>
          <w:lang w:eastAsia="hu-HU"/>
        </w:rPr>
        <w:t>Az ülés helyszíne: Tótvázsony, tanácsterem (8246 Tótvázsony, Magyar u. 101.)</w:t>
      </w: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Napirendje:</w:t>
      </w:r>
    </w:p>
    <w:p w:rsidR="00D7040A" w:rsidRDefault="00D7040A" w:rsidP="00D7040A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hu-HU"/>
        </w:rPr>
      </w:pPr>
    </w:p>
    <w:p w:rsidR="00D7040A" w:rsidRDefault="00D7040A" w:rsidP="00D7040A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Tótvázsony</w:t>
      </w:r>
      <w:r w:rsidRPr="007905AF">
        <w:rPr>
          <w:rFonts w:ascii="Garamond" w:hAnsi="Garamond"/>
          <w:sz w:val="24"/>
          <w:szCs w:val="24"/>
        </w:rPr>
        <w:t xml:space="preserve"> Község Önkormányzatának a község településképének védelméről szóló rend</w:t>
      </w:r>
      <w:r>
        <w:rPr>
          <w:rFonts w:ascii="Garamond" w:hAnsi="Garamond"/>
          <w:sz w:val="24"/>
          <w:szCs w:val="24"/>
        </w:rPr>
        <w:t>e</w:t>
      </w:r>
      <w:r w:rsidRPr="007905AF">
        <w:rPr>
          <w:rFonts w:ascii="Garamond" w:hAnsi="Garamond"/>
          <w:sz w:val="24"/>
          <w:szCs w:val="24"/>
        </w:rPr>
        <w:t>let elfogadása</w:t>
      </w:r>
    </w:p>
    <w:p w:rsidR="00D7040A" w:rsidRDefault="00D7040A" w:rsidP="00D7040A">
      <w:pPr>
        <w:pStyle w:val="Nincstrkz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9F73DC" w:rsidRDefault="009F73DC" w:rsidP="00D7040A">
      <w:pPr>
        <w:pStyle w:val="Nincstrkz"/>
        <w:ind w:left="1776"/>
        <w:jc w:val="both"/>
        <w:rPr>
          <w:rFonts w:ascii="Garamond" w:hAnsi="Garamond"/>
          <w:sz w:val="24"/>
          <w:szCs w:val="24"/>
        </w:rPr>
      </w:pPr>
    </w:p>
    <w:p w:rsidR="009F73DC" w:rsidRDefault="009F73DC" w:rsidP="009F73DC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Tótvázsony Község Önkormányzata szociális ellátásokról szóló rendeletének módosítása</w:t>
      </w:r>
    </w:p>
    <w:p w:rsidR="009F73DC" w:rsidRDefault="009F73DC" w:rsidP="009F73DC">
      <w:pPr>
        <w:pStyle w:val="Nincstrkz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D7040A" w:rsidRDefault="00D7040A" w:rsidP="00D7040A">
      <w:pPr>
        <w:pStyle w:val="Nincstrkz"/>
        <w:jc w:val="both"/>
        <w:rPr>
          <w:rFonts w:ascii="Garamond" w:hAnsi="Garamond"/>
          <w:sz w:val="24"/>
          <w:szCs w:val="24"/>
        </w:rPr>
      </w:pPr>
      <w:bookmarkStart w:id="0" w:name="_Hlk477936469"/>
    </w:p>
    <w:p w:rsidR="00D7040A" w:rsidRPr="007905AF" w:rsidRDefault="00D7040A" w:rsidP="00D7040A">
      <w:pPr>
        <w:pStyle w:val="Nincstrkz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905AF">
        <w:rPr>
          <w:rFonts w:ascii="Garamond" w:hAnsi="Garamond"/>
          <w:sz w:val="24"/>
          <w:szCs w:val="24"/>
        </w:rPr>
        <w:t>Helyi adó rendeletek felülvizsgálata</w:t>
      </w:r>
      <w:bookmarkEnd w:id="0"/>
      <w:r w:rsidRPr="007905AF">
        <w:rPr>
          <w:rFonts w:ascii="Garamond" w:hAnsi="Garamond"/>
          <w:sz w:val="24"/>
          <w:szCs w:val="24"/>
        </w:rPr>
        <w:t xml:space="preserve"> </w:t>
      </w:r>
    </w:p>
    <w:p w:rsidR="00D7040A" w:rsidRDefault="00D7040A" w:rsidP="00D7040A">
      <w:pPr>
        <w:pStyle w:val="Nincstrkz"/>
        <w:ind w:left="1776"/>
        <w:jc w:val="both"/>
        <w:rPr>
          <w:rFonts w:ascii="Garamond" w:hAnsi="Garamond"/>
          <w:sz w:val="24"/>
          <w:szCs w:val="24"/>
        </w:rPr>
      </w:pPr>
      <w:r w:rsidRPr="00AE4174">
        <w:rPr>
          <w:rFonts w:ascii="Garamond" w:hAnsi="Garamond"/>
          <w:sz w:val="24"/>
          <w:szCs w:val="24"/>
        </w:rPr>
        <w:t xml:space="preserve">Előterjesztő: </w:t>
      </w:r>
      <w:r>
        <w:rPr>
          <w:rFonts w:ascii="Garamond" w:hAnsi="Garamond"/>
          <w:sz w:val="24"/>
          <w:szCs w:val="24"/>
        </w:rPr>
        <w:t>Sipos Ferenc</w:t>
      </w:r>
      <w:r w:rsidRPr="00AE4174">
        <w:rPr>
          <w:rFonts w:ascii="Garamond" w:hAnsi="Garamond"/>
          <w:sz w:val="24"/>
          <w:szCs w:val="24"/>
        </w:rPr>
        <w:t xml:space="preserve"> polgármester, Bárány Péter jegy</w:t>
      </w:r>
      <w:r>
        <w:rPr>
          <w:rFonts w:ascii="Garamond" w:hAnsi="Garamond"/>
          <w:sz w:val="24"/>
          <w:szCs w:val="24"/>
        </w:rPr>
        <w:t>ző</w:t>
      </w:r>
    </w:p>
    <w:p w:rsidR="00D7040A" w:rsidRPr="0097632C" w:rsidRDefault="00D7040A" w:rsidP="00D7040A">
      <w:pPr>
        <w:pStyle w:val="Listaszerbekezds"/>
        <w:ind w:left="1776"/>
        <w:jc w:val="both"/>
        <w:rPr>
          <w:rFonts w:ascii="Garamond" w:hAnsi="Garamond"/>
        </w:rPr>
      </w:pPr>
    </w:p>
    <w:p w:rsidR="00D7040A" w:rsidRPr="00EC01C4" w:rsidRDefault="00D7040A" w:rsidP="00D7040A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EC01C4">
        <w:rPr>
          <w:rFonts w:ascii="Garamond" w:hAnsi="Garamond"/>
          <w:sz w:val="24"/>
          <w:szCs w:val="24"/>
        </w:rPr>
        <w:t>Tótvázsonyi Közös Önkormányzati Hivatal Etikai szabályzatának elfogadása</w:t>
      </w:r>
    </w:p>
    <w:p w:rsidR="00D7040A" w:rsidRDefault="00D7040A" w:rsidP="00D7040A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 w:rsidRPr="00EC01C4">
        <w:rPr>
          <w:rFonts w:ascii="Garamond" w:hAnsi="Garamond"/>
          <w:sz w:val="24"/>
          <w:szCs w:val="24"/>
        </w:rPr>
        <w:t>Előterjesztő</w:t>
      </w:r>
      <w:r>
        <w:rPr>
          <w:rFonts w:ascii="Garamond" w:hAnsi="Garamond"/>
          <w:sz w:val="24"/>
          <w:szCs w:val="24"/>
        </w:rPr>
        <w:t>: Sipos Ferenc</w:t>
      </w:r>
      <w:r w:rsidRPr="00AE417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polgármester, Bárány Péter jegyző</w:t>
      </w:r>
    </w:p>
    <w:p w:rsidR="00D7040A" w:rsidRDefault="00D7040A" w:rsidP="00D7040A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</w:p>
    <w:p w:rsidR="00D7040A" w:rsidRDefault="00D7040A" w:rsidP="00D7040A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Tótvázsonyi Közös Önkormányzati Hivatal Szervezeti és Működési Szabályzatának elfogadása</w:t>
      </w:r>
    </w:p>
    <w:p w:rsidR="00D7040A" w:rsidRPr="007905AF" w:rsidRDefault="00D7040A" w:rsidP="00D7040A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D7040A" w:rsidRDefault="00D7040A" w:rsidP="00D7040A">
      <w:pPr>
        <w:pStyle w:val="Nincstrkz"/>
        <w:numPr>
          <w:ilvl w:val="0"/>
          <w:numId w:val="1"/>
        </w:numPr>
        <w:jc w:val="both"/>
        <w:rPr>
          <w:rFonts w:ascii="Garamond" w:hAnsi="Garamond"/>
          <w:bCs/>
          <w:sz w:val="24"/>
          <w:szCs w:val="24"/>
        </w:rPr>
      </w:pPr>
      <w:r w:rsidRPr="007905AF">
        <w:rPr>
          <w:rFonts w:ascii="Garamond" w:hAnsi="Garamond"/>
          <w:bCs/>
          <w:sz w:val="24"/>
          <w:szCs w:val="24"/>
        </w:rPr>
        <w:t>Javaslat a 2020. évi belső ellenőrzési terv elfogadására</w:t>
      </w:r>
    </w:p>
    <w:p w:rsidR="00D7040A" w:rsidRPr="00AF27DD" w:rsidRDefault="00D7040A" w:rsidP="00D7040A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polgármester, Bárány Péter jegyző</w:t>
      </w:r>
    </w:p>
    <w:p w:rsidR="00D7040A" w:rsidRPr="00D7040A" w:rsidRDefault="00D7040A" w:rsidP="00D7040A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7040A">
        <w:rPr>
          <w:rFonts w:ascii="Garamond" w:hAnsi="Garamond"/>
          <w:sz w:val="24"/>
          <w:szCs w:val="24"/>
        </w:rPr>
        <w:t xml:space="preserve">Döntés </w:t>
      </w:r>
      <w:r w:rsidRPr="00D7040A">
        <w:rPr>
          <w:rFonts w:ascii="TimesNewRoman" w:hAnsi="TimesNewRoman" w:cs="TimesNewRoman"/>
          <w:sz w:val="24"/>
          <w:szCs w:val="24"/>
        </w:rPr>
        <w:t>a 2020. éves belső ellenőrzési feladatok ellátására</w:t>
      </w:r>
      <w:r w:rsidRPr="00D7040A">
        <w:rPr>
          <w:rFonts w:ascii="Garamond" w:hAnsi="Garamond"/>
          <w:sz w:val="24"/>
          <w:szCs w:val="24"/>
        </w:rPr>
        <w:t xml:space="preserve"> beérkezett árajánlat elfogadásáról </w:t>
      </w:r>
    </w:p>
    <w:p w:rsidR="00D7040A" w:rsidRDefault="00D7040A" w:rsidP="00D7040A">
      <w:pPr>
        <w:ind w:left="1416" w:firstLine="360"/>
        <w:jc w:val="both"/>
        <w:rPr>
          <w:rFonts w:ascii="Garamond" w:hAnsi="Garamond"/>
          <w:sz w:val="24"/>
          <w:szCs w:val="24"/>
        </w:rPr>
      </w:pPr>
      <w:r w:rsidRPr="00D7040A">
        <w:rPr>
          <w:rFonts w:ascii="Garamond" w:hAnsi="Garamond"/>
          <w:sz w:val="24"/>
          <w:szCs w:val="24"/>
        </w:rPr>
        <w:t xml:space="preserve">Előterjesztő: </w:t>
      </w:r>
      <w:r>
        <w:rPr>
          <w:rFonts w:ascii="Garamond" w:hAnsi="Garamond"/>
          <w:sz w:val="24"/>
          <w:szCs w:val="24"/>
        </w:rPr>
        <w:t>Sipos Ferenc</w:t>
      </w:r>
      <w:r w:rsidRPr="00D7040A">
        <w:rPr>
          <w:rFonts w:ascii="Garamond" w:hAnsi="Garamond"/>
          <w:sz w:val="24"/>
          <w:szCs w:val="24"/>
        </w:rPr>
        <w:t xml:space="preserve"> polgármester, Bárány Péter jegyző</w:t>
      </w:r>
    </w:p>
    <w:p w:rsidR="00FB50D9" w:rsidRDefault="00FB50D9" w:rsidP="00FB50D9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Veszprémi Kistérség Többcélú Társulása </w:t>
      </w:r>
      <w:r w:rsidR="009F73DC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ársulási Megállapodás módosításának elfogadása</w:t>
      </w:r>
    </w:p>
    <w:p w:rsidR="00FB50D9" w:rsidRDefault="00FB50D9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</w:t>
      </w:r>
    </w:p>
    <w:p w:rsidR="009F73DC" w:rsidRDefault="009F73DC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</w:p>
    <w:p w:rsidR="00FB50D9" w:rsidRPr="00FB50D9" w:rsidRDefault="00FB50D9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</w:p>
    <w:p w:rsidR="00D7040A" w:rsidRDefault="00D7040A" w:rsidP="00D7040A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D7040A">
        <w:rPr>
          <w:rFonts w:ascii="Garamond" w:hAnsi="Garamond"/>
          <w:sz w:val="24"/>
          <w:szCs w:val="24"/>
        </w:rPr>
        <w:lastRenderedPageBreak/>
        <w:t>Nefelejcs Alapítvány támogatási kérelmének elbírálása</w:t>
      </w:r>
    </w:p>
    <w:p w:rsidR="00FB50D9" w:rsidRDefault="00D7040A" w:rsidP="009F73DC">
      <w:pPr>
        <w:pStyle w:val="Listaszerbekezds"/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D7040A">
        <w:rPr>
          <w:rFonts w:ascii="Garamond" w:hAnsi="Garamond"/>
          <w:sz w:val="24"/>
          <w:szCs w:val="24"/>
        </w:rPr>
        <w:t>Előterjesztő: Sipos Ferenc polgármester</w:t>
      </w:r>
    </w:p>
    <w:p w:rsidR="009F73DC" w:rsidRPr="00F53C8A" w:rsidRDefault="009F73DC" w:rsidP="009F73DC">
      <w:pPr>
        <w:pStyle w:val="Listaszerbekezds"/>
        <w:ind w:left="1416"/>
        <w:jc w:val="both"/>
        <w:rPr>
          <w:rFonts w:ascii="Garamond" w:hAnsi="Garamond"/>
          <w:sz w:val="24"/>
          <w:szCs w:val="24"/>
        </w:rPr>
      </w:pPr>
    </w:p>
    <w:p w:rsidR="004C4B09" w:rsidRPr="004C4B09" w:rsidRDefault="00FB50D9" w:rsidP="004C4B09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Őszidő nyugdíjas Egyesület támogatási kérelmének elbírálása</w:t>
      </w:r>
    </w:p>
    <w:p w:rsidR="00FB50D9" w:rsidRDefault="00FB50D9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Előterjesztő: Sipos Ferenc polgármester</w:t>
      </w:r>
    </w:p>
    <w:p w:rsidR="004C4B09" w:rsidRDefault="004C4B09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</w:p>
    <w:p w:rsidR="004C4B09" w:rsidRDefault="004C4B09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Közszolgálati szabályzat</w:t>
      </w:r>
      <w:bookmarkStart w:id="1" w:name="_GoBack"/>
      <w:bookmarkEnd w:id="1"/>
    </w:p>
    <w:p w:rsidR="00330137" w:rsidRDefault="00330137" w:rsidP="00FB50D9">
      <w:pPr>
        <w:pStyle w:val="Listaszerbekezds"/>
        <w:ind w:left="1776"/>
        <w:jc w:val="both"/>
        <w:rPr>
          <w:rFonts w:ascii="Garamond" w:hAnsi="Garamond"/>
          <w:sz w:val="24"/>
          <w:szCs w:val="24"/>
        </w:rPr>
      </w:pPr>
    </w:p>
    <w:p w:rsidR="00330137" w:rsidRDefault="00330137" w:rsidP="00330137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 aktuális ügyek</w:t>
      </w:r>
    </w:p>
    <w:p w:rsidR="00D7040A" w:rsidRPr="007A5C66" w:rsidRDefault="00330137" w:rsidP="00D7040A">
      <w:pPr>
        <w:pStyle w:val="Listaszerbekezds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Zárt ülés</w:t>
      </w:r>
    </w:p>
    <w:p w:rsidR="00D7040A" w:rsidRDefault="00D7040A" w:rsidP="00D7040A">
      <w:pPr>
        <w:pStyle w:val="Nincstrkz"/>
        <w:rPr>
          <w:rFonts w:ascii="Garamond" w:hAnsi="Garamond"/>
          <w:sz w:val="24"/>
          <w:szCs w:val="24"/>
        </w:rPr>
      </w:pP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Tótvázsony, 2019.  november </w:t>
      </w:r>
      <w:r w:rsidR="009F73DC">
        <w:rPr>
          <w:rFonts w:ascii="Garamond" w:hAnsi="Garamond"/>
          <w:b/>
          <w:sz w:val="24"/>
          <w:szCs w:val="24"/>
        </w:rPr>
        <w:t>20</w:t>
      </w:r>
      <w:r>
        <w:rPr>
          <w:rFonts w:ascii="Garamond" w:hAnsi="Garamond"/>
          <w:b/>
          <w:sz w:val="24"/>
          <w:szCs w:val="24"/>
        </w:rPr>
        <w:t>.</w:t>
      </w: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D7040A" w:rsidRDefault="00D7040A" w:rsidP="00D7040A">
      <w:pPr>
        <w:pStyle w:val="Listaszerbekezds"/>
        <w:spacing w:after="0" w:line="240" w:lineRule="auto"/>
        <w:ind w:left="2832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Tisztelettel:</w:t>
      </w: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D7040A" w:rsidRDefault="00D7040A" w:rsidP="00D7040A">
      <w:pPr>
        <w:pStyle w:val="Listaszerbekezds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</w:p>
    <w:p w:rsidR="00D7040A" w:rsidRDefault="00D7040A" w:rsidP="00D7040A">
      <w:pPr>
        <w:tabs>
          <w:tab w:val="center" w:pos="6946"/>
        </w:tabs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Sipos Ferenc s.k.</w:t>
      </w:r>
    </w:p>
    <w:p w:rsidR="00D7040A" w:rsidRDefault="00D7040A" w:rsidP="00D7040A">
      <w:pPr>
        <w:tabs>
          <w:tab w:val="center" w:pos="6946"/>
        </w:tabs>
        <w:spacing w:after="0" w:line="240" w:lineRule="auto"/>
        <w:contextualSpacing/>
      </w:pPr>
      <w:r>
        <w:rPr>
          <w:rFonts w:ascii="Garamond" w:hAnsi="Garamond"/>
          <w:b/>
          <w:sz w:val="24"/>
          <w:szCs w:val="24"/>
        </w:rPr>
        <w:tab/>
        <w:t>polgármester</w:t>
      </w:r>
    </w:p>
    <w:p w:rsidR="00D7040A" w:rsidRDefault="00D7040A" w:rsidP="00D7040A"/>
    <w:p w:rsidR="00D7040A" w:rsidRDefault="00D7040A" w:rsidP="00D7040A"/>
    <w:p w:rsidR="00D7040A" w:rsidRDefault="00D7040A" w:rsidP="00D7040A"/>
    <w:p w:rsidR="00D7040A" w:rsidRDefault="00D7040A" w:rsidP="00D7040A"/>
    <w:p w:rsidR="00D7040A" w:rsidRDefault="00D7040A"/>
    <w:sectPr w:rsidR="00D7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762C"/>
    <w:multiLevelType w:val="hybridMultilevel"/>
    <w:tmpl w:val="0590B484"/>
    <w:lvl w:ilvl="0" w:tplc="990CDD86">
      <w:start w:val="10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AE43451"/>
    <w:multiLevelType w:val="hybridMultilevel"/>
    <w:tmpl w:val="8CB8E06C"/>
    <w:lvl w:ilvl="0" w:tplc="0BAE87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0A"/>
    <w:rsid w:val="00330137"/>
    <w:rsid w:val="004C4B09"/>
    <w:rsid w:val="007A5C66"/>
    <w:rsid w:val="009F73DC"/>
    <w:rsid w:val="00D7040A"/>
    <w:rsid w:val="00F53C8A"/>
    <w:rsid w:val="00FB50D9"/>
    <w:rsid w:val="00FE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C119"/>
  <w15:chartTrackingRefBased/>
  <w15:docId w15:val="{A7FD67F7-DEE9-494B-A1E6-E68ABEFB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0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7040A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70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molnarne.kati</dc:creator>
  <cp:keywords/>
  <dc:description/>
  <cp:lastModifiedBy>Sipos Ferenc</cp:lastModifiedBy>
  <cp:revision>7</cp:revision>
  <dcterms:created xsi:type="dcterms:W3CDTF">2019-11-20T10:37:00Z</dcterms:created>
  <dcterms:modified xsi:type="dcterms:W3CDTF">2019-11-22T06:27:00Z</dcterms:modified>
</cp:coreProperties>
</file>